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C5" w:rsidRPr="00A32207" w:rsidRDefault="00EB10C5" w:rsidP="00A32207">
      <w:pPr>
        <w:spacing w:after="0"/>
        <w:jc w:val="center"/>
        <w:rPr>
          <w:b/>
          <w:bCs/>
          <w:sz w:val="28"/>
          <w:szCs w:val="28"/>
        </w:rPr>
      </w:pPr>
      <w:r w:rsidRPr="00A32207">
        <w:rPr>
          <w:b/>
          <w:bCs/>
          <w:sz w:val="28"/>
          <w:szCs w:val="28"/>
        </w:rPr>
        <w:t>KONCEPCJA  PRACY</w:t>
      </w:r>
    </w:p>
    <w:p w:rsidR="00EB10C5" w:rsidRDefault="00EB10C5" w:rsidP="00A32207">
      <w:pPr>
        <w:spacing w:after="0"/>
        <w:jc w:val="center"/>
        <w:rPr>
          <w:b/>
          <w:bCs/>
          <w:sz w:val="28"/>
          <w:szCs w:val="28"/>
        </w:rPr>
      </w:pPr>
      <w:r w:rsidRPr="00A32207">
        <w:rPr>
          <w:b/>
          <w:bCs/>
          <w:sz w:val="28"/>
          <w:szCs w:val="28"/>
        </w:rPr>
        <w:t>SZKOŁY PODSTAWOWEJ NR 3</w:t>
      </w:r>
    </w:p>
    <w:p w:rsidR="00EB10C5" w:rsidRDefault="00EB10C5" w:rsidP="00A3220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im. Ks. Franciszka Blachnickiego</w:t>
      </w:r>
      <w:r w:rsidRPr="00A32207">
        <w:rPr>
          <w:b/>
          <w:bCs/>
          <w:sz w:val="28"/>
          <w:szCs w:val="28"/>
        </w:rPr>
        <w:t xml:space="preserve"> </w:t>
      </w:r>
    </w:p>
    <w:p w:rsidR="00EB10C5" w:rsidRPr="00A32207" w:rsidRDefault="00EB10C5" w:rsidP="00A32207">
      <w:pPr>
        <w:spacing w:after="0"/>
        <w:jc w:val="center"/>
        <w:rPr>
          <w:b/>
          <w:bCs/>
          <w:sz w:val="28"/>
          <w:szCs w:val="28"/>
        </w:rPr>
      </w:pPr>
      <w:r w:rsidRPr="00A32207">
        <w:rPr>
          <w:b/>
          <w:bCs/>
          <w:sz w:val="28"/>
          <w:szCs w:val="28"/>
        </w:rPr>
        <w:t>W TARNOWSKICH GÓRACH</w:t>
      </w:r>
    </w:p>
    <w:p w:rsidR="00EB10C5" w:rsidRPr="00A32207" w:rsidRDefault="00EB10C5" w:rsidP="00A32207">
      <w:pPr>
        <w:spacing w:after="0"/>
        <w:rPr>
          <w:sz w:val="28"/>
          <w:szCs w:val="28"/>
        </w:rPr>
      </w:pPr>
    </w:p>
    <w:p w:rsidR="00EB10C5" w:rsidRPr="00A32207" w:rsidRDefault="00EB10C5" w:rsidP="00A32207">
      <w:pPr>
        <w:spacing w:after="0"/>
        <w:rPr>
          <w:b/>
          <w:bCs/>
          <w:i/>
          <w:iCs/>
          <w:sz w:val="24"/>
          <w:szCs w:val="24"/>
        </w:rPr>
      </w:pPr>
      <w:r w:rsidRPr="00A32207">
        <w:rPr>
          <w:sz w:val="24"/>
          <w:szCs w:val="24"/>
        </w:rPr>
        <w:t xml:space="preserve">      Koncepcja pracy szkoły wynika z misji i wizji szkoły i wyznacza kierunki jej działania. Integralną częścią koncepcji są: </w:t>
      </w:r>
      <w:r w:rsidRPr="00A32207">
        <w:rPr>
          <w:b/>
          <w:bCs/>
          <w:i/>
          <w:iCs/>
          <w:sz w:val="24"/>
          <w:szCs w:val="24"/>
        </w:rPr>
        <w:t>plan pracy szkoły, program wychowawczy i profilaktyczny, ramowy plan współpracy z rodzicami.</w:t>
      </w:r>
    </w:p>
    <w:p w:rsidR="00EB10C5" w:rsidRPr="00A32207" w:rsidRDefault="00EB10C5" w:rsidP="00A32207">
      <w:pPr>
        <w:spacing w:after="0"/>
        <w:rPr>
          <w:b/>
          <w:bCs/>
          <w:i/>
          <w:iCs/>
          <w:sz w:val="24"/>
          <w:szCs w:val="24"/>
        </w:rPr>
      </w:pPr>
      <w:r w:rsidRPr="00A32207">
        <w:rPr>
          <w:sz w:val="24"/>
          <w:szCs w:val="24"/>
        </w:rPr>
        <w:t xml:space="preserve">Koncepcja pracy szkoły obejmuje proces </w:t>
      </w:r>
      <w:r w:rsidRPr="00A32207">
        <w:rPr>
          <w:b/>
          <w:bCs/>
          <w:i/>
          <w:iCs/>
          <w:sz w:val="24"/>
          <w:szCs w:val="24"/>
        </w:rPr>
        <w:t>dydaktyczny, wychowawczy, opiekuńczy oraz promowanie pozytywnego wizerunku szkoły w środowisku lokalnym.</w:t>
      </w:r>
    </w:p>
    <w:p w:rsidR="00EB10C5" w:rsidRDefault="00EB10C5" w:rsidP="00A32207">
      <w:pPr>
        <w:spacing w:after="0"/>
        <w:rPr>
          <w:b/>
          <w:bCs/>
          <w:i/>
          <w:iCs/>
          <w:sz w:val="24"/>
          <w:szCs w:val="24"/>
        </w:rPr>
      </w:pPr>
    </w:p>
    <w:p w:rsidR="00EB10C5" w:rsidRPr="00A32207" w:rsidRDefault="00EB10C5" w:rsidP="00A32207">
      <w:pPr>
        <w:spacing w:after="0"/>
        <w:rPr>
          <w:b/>
          <w:bCs/>
          <w:i/>
          <w:iCs/>
          <w:sz w:val="24"/>
          <w:szCs w:val="24"/>
        </w:rPr>
      </w:pPr>
    </w:p>
    <w:p w:rsidR="00EB10C5" w:rsidRPr="00A32207" w:rsidRDefault="00EB10C5" w:rsidP="00A32207">
      <w:pPr>
        <w:spacing w:after="0"/>
        <w:jc w:val="center"/>
        <w:rPr>
          <w:b/>
          <w:bCs/>
          <w:i/>
          <w:iCs/>
          <w:sz w:val="28"/>
          <w:szCs w:val="28"/>
          <w:u w:val="single"/>
        </w:rPr>
      </w:pPr>
      <w:r w:rsidRPr="00A32207">
        <w:rPr>
          <w:b/>
          <w:bCs/>
          <w:i/>
          <w:iCs/>
          <w:sz w:val="28"/>
          <w:szCs w:val="28"/>
          <w:u w:val="single"/>
        </w:rPr>
        <w:t>PROCES DYDAKTYCZNY</w:t>
      </w:r>
    </w:p>
    <w:p w:rsidR="00EB10C5" w:rsidRPr="00A32207" w:rsidRDefault="00EB10C5" w:rsidP="00A32207">
      <w:pPr>
        <w:spacing w:after="0"/>
        <w:jc w:val="center"/>
        <w:rPr>
          <w:b/>
          <w:bCs/>
          <w:i/>
          <w:iCs/>
          <w:sz w:val="28"/>
          <w:szCs w:val="28"/>
          <w:u w:val="single"/>
        </w:rPr>
      </w:pPr>
    </w:p>
    <w:p w:rsidR="00EB10C5" w:rsidRPr="00A32207" w:rsidRDefault="00EB10C5" w:rsidP="00A32207">
      <w:pPr>
        <w:pStyle w:val="Akapitzlist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A32207">
        <w:rPr>
          <w:b/>
          <w:bCs/>
          <w:sz w:val="24"/>
          <w:szCs w:val="24"/>
        </w:rPr>
        <w:t>Doskonalenie umiejętności dydaktycznych nauczycieli</w:t>
      </w:r>
    </w:p>
    <w:p w:rsidR="00EB10C5" w:rsidRPr="00A32207" w:rsidRDefault="00EB10C5" w:rsidP="00A32207">
      <w:pPr>
        <w:pStyle w:val="Akapitzlist"/>
        <w:ind w:left="644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Punktem wyjścia do coraz lepszej realizacji zadań dydaktycznych jest stałe podnoszenie kwalifikacji i doskonalenie umiejętności kadry nauczycielskiej. Podejmowane w tym celu działania obejmują:</w:t>
      </w:r>
    </w:p>
    <w:p w:rsidR="00EB10C5" w:rsidRPr="00A32207" w:rsidRDefault="00EB10C5" w:rsidP="00A32207">
      <w:pPr>
        <w:pStyle w:val="Akapitzlist"/>
        <w:ind w:left="644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udział nauczycieli w szkoleniach organizowanych na terenie placówki i poza nią przez wyspecjalizowane firmy zewnętrzne</w:t>
      </w:r>
    </w:p>
    <w:p w:rsidR="00EB10C5" w:rsidRPr="00A32207" w:rsidRDefault="00EB10C5" w:rsidP="00A32207">
      <w:pPr>
        <w:pStyle w:val="Akapitzlist"/>
        <w:ind w:left="644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samodoskonalenie nauczycieli w ramach Wewnątrzszkolnego Doskonalenia Nauczycieli</w:t>
      </w:r>
    </w:p>
    <w:p w:rsidR="00EB10C5" w:rsidRPr="00A32207" w:rsidRDefault="00EB10C5" w:rsidP="00A32207">
      <w:pPr>
        <w:pStyle w:val="Akapitzlist"/>
        <w:ind w:left="644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zdobywanie dodatkowych kwalifikacji poprzedzone analizą potrzeb szkoły                            w zakresie zatrudnienia</w:t>
      </w:r>
    </w:p>
    <w:p w:rsidR="00EB10C5" w:rsidRPr="00A32207" w:rsidRDefault="00EB10C5" w:rsidP="00A32207">
      <w:pPr>
        <w:pStyle w:val="Akapitzlist"/>
        <w:ind w:left="644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wymianę doświadczeń w ramach zespołów przedmiotowych.</w:t>
      </w:r>
    </w:p>
    <w:p w:rsidR="00EB10C5" w:rsidRPr="00A32207" w:rsidRDefault="00EB10C5" w:rsidP="00A32207">
      <w:pPr>
        <w:jc w:val="both"/>
        <w:rPr>
          <w:b/>
          <w:bCs/>
          <w:sz w:val="24"/>
          <w:szCs w:val="24"/>
        </w:rPr>
      </w:pPr>
      <w:r w:rsidRPr="00A32207">
        <w:rPr>
          <w:sz w:val="24"/>
          <w:szCs w:val="24"/>
        </w:rPr>
        <w:t xml:space="preserve">     </w:t>
      </w:r>
      <w:r w:rsidRPr="00A32207">
        <w:rPr>
          <w:b/>
          <w:bCs/>
          <w:sz w:val="24"/>
          <w:szCs w:val="24"/>
        </w:rPr>
        <w:t>2. Podnoszenie jakości kształcenia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Podstawowym zadaniem szkoły jest stałe podnoszenie jakości kształcenia. Realizacja tego zadania jest możliwa dzięki podejmowaniu następujących działań: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kontrola realizacji podstawy programowej</w:t>
      </w:r>
    </w:p>
    <w:p w:rsidR="00EB10C5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planowanie</w:t>
      </w:r>
      <w:r>
        <w:rPr>
          <w:sz w:val="24"/>
          <w:szCs w:val="24"/>
        </w:rPr>
        <w:t xml:space="preserve"> procesu dydaktycznego 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2207">
        <w:rPr>
          <w:sz w:val="24"/>
          <w:szCs w:val="24"/>
        </w:rPr>
        <w:t>badania efektów kształcenia w klasach I i III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diagnozowanie uczniów rozpoczynających naukę w klasie I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32207">
        <w:rPr>
          <w:sz w:val="24"/>
          <w:szCs w:val="24"/>
        </w:rPr>
        <w:t>stosowanie na zajęciach aktywizujących i interaktywnych metod nauczania                              i różnorodnych form pracy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efektywne wykorzystywanie na zajęciach nowoczesnych środków dydaktycznych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systematyczne i planowe kontrolowanie i ocenianie wiedzy i umiejętności uczniów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lastRenderedPageBreak/>
        <w:t>- udział w projektach edukacyjnych.</w:t>
      </w:r>
    </w:p>
    <w:p w:rsidR="00EB10C5" w:rsidRPr="00A32207" w:rsidRDefault="00EB10C5" w:rsidP="00A32207">
      <w:pPr>
        <w:spacing w:after="0"/>
        <w:jc w:val="both"/>
        <w:rPr>
          <w:sz w:val="24"/>
          <w:szCs w:val="24"/>
        </w:rPr>
      </w:pPr>
    </w:p>
    <w:p w:rsidR="00EB10C5" w:rsidRPr="00A32207" w:rsidRDefault="00EB10C5" w:rsidP="00A32207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A32207">
        <w:rPr>
          <w:b/>
          <w:bCs/>
          <w:sz w:val="24"/>
          <w:szCs w:val="24"/>
        </w:rPr>
        <w:t>Organizowanie pomocy pedagogicznej dla dzieci z trudnościami w nauce</w:t>
      </w:r>
    </w:p>
    <w:p w:rsidR="00EB10C5" w:rsidRPr="00A32207" w:rsidRDefault="00EB10C5" w:rsidP="00A32207">
      <w:pPr>
        <w:pStyle w:val="Akapitzlist"/>
        <w:spacing w:after="0" w:line="240" w:lineRule="auto"/>
        <w:ind w:left="644"/>
        <w:jc w:val="both"/>
        <w:rPr>
          <w:b/>
          <w:bCs/>
          <w:sz w:val="24"/>
          <w:szCs w:val="24"/>
        </w:rPr>
      </w:pP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Organizację pomocy pedagogiczno-psychologicznej na terenie szkoły regulują odpowiednie przepisy prawa oświatowego. Zadanie szkoły w tym zakresie to taka organizacja pomocy, by stworzyć dzieciom jak najlepsze warunki do wyrównywania deficytów rozwojowych i jak najwcześniej zapobiec niepowodzeniom szkolnym. Działania zaplanowane w tym zakresie to: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rozpoznawanie deficytów rozwojowych i wczesne objęcie ich terapią- zajęcia logopedyczne, terapeutyczne, kształcenie specjalne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systematyczne prowadzenie zajęć korekcyjno – kompensacyjnych i specjalistycznych</w:t>
      </w:r>
    </w:p>
    <w:p w:rsidR="00EB10C5" w:rsidRPr="00A32207" w:rsidRDefault="00EB10C5" w:rsidP="005C4F74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objęcie wszystkich dzieci z trudnościami w nauce zajęciami dydaktyczno – wyrównawczymi w klasach I – VI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dostosowanie wymagań edukacyjnych do wskazań zawartych w opiniach i orzeczeniach poradni psychologiczno – pedagogicznej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stosowanie odpowiednich metod i form pracy z uczniem o specjalnych potrzebach edukacyjnych</w:t>
      </w:r>
    </w:p>
    <w:p w:rsidR="00EB10C5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współpraca nauczycieli z osobami prowadzącymi zajęcia korekcyjno – kompensacyjne                   i spec</w:t>
      </w:r>
      <w:r>
        <w:rPr>
          <w:sz w:val="24"/>
          <w:szCs w:val="24"/>
        </w:rPr>
        <w:t>jalistyczne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stwarzanie możliwości oraz zachęcanie uczniów do brania udziału w projektach edukacyjnych.</w:t>
      </w:r>
    </w:p>
    <w:p w:rsidR="00EB10C5" w:rsidRPr="00A32207" w:rsidRDefault="00EB10C5" w:rsidP="00A32207">
      <w:pPr>
        <w:spacing w:after="0"/>
        <w:jc w:val="both"/>
        <w:rPr>
          <w:sz w:val="24"/>
          <w:szCs w:val="24"/>
        </w:rPr>
      </w:pPr>
    </w:p>
    <w:p w:rsidR="00EB10C5" w:rsidRPr="00A32207" w:rsidRDefault="00EB10C5" w:rsidP="00A32207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A32207">
        <w:rPr>
          <w:b/>
          <w:bCs/>
          <w:sz w:val="24"/>
          <w:szCs w:val="24"/>
        </w:rPr>
        <w:t>Dążenie do pełnego wykorzystania potencjału uczniów zdolnych</w:t>
      </w:r>
    </w:p>
    <w:p w:rsidR="00EB10C5" w:rsidRPr="00A32207" w:rsidRDefault="00EB10C5" w:rsidP="00A32207">
      <w:pPr>
        <w:pStyle w:val="Akapitzlist"/>
        <w:spacing w:after="0" w:line="240" w:lineRule="auto"/>
        <w:ind w:left="644"/>
        <w:jc w:val="both"/>
        <w:rPr>
          <w:b/>
          <w:bCs/>
          <w:sz w:val="24"/>
          <w:szCs w:val="24"/>
        </w:rPr>
      </w:pP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Zadaniem szkoły jest rozpoznanie i pełne wykorzystanie potencjału intelektualnego, emocjonalnego i fizycznego uczniów uzdolnionych w różnych dziedzinach. W tym celu zaplanowano następujące działania: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indywidualizacja metod i treści nauczania w procesie dydaktycznym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 xml:space="preserve">- prowadzenie zajęć pozalekcyjnych i kół zainteresowań  </w:t>
      </w:r>
    </w:p>
    <w:p w:rsidR="00EB10C5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 xml:space="preserve">- organizowanie i </w:t>
      </w:r>
      <w:r>
        <w:rPr>
          <w:sz w:val="24"/>
          <w:szCs w:val="24"/>
        </w:rPr>
        <w:t xml:space="preserve">przygotowanie uczniów do </w:t>
      </w:r>
      <w:r w:rsidRPr="00A32207">
        <w:rPr>
          <w:sz w:val="24"/>
          <w:szCs w:val="24"/>
        </w:rPr>
        <w:t xml:space="preserve">konkursów i zawodów sportowych </w:t>
      </w:r>
      <w:r>
        <w:rPr>
          <w:sz w:val="24"/>
          <w:szCs w:val="24"/>
        </w:rPr>
        <w:br/>
        <w:t>na różnych szczeblach</w:t>
      </w:r>
    </w:p>
    <w:p w:rsidR="00EB10C5" w:rsidRDefault="00EB10C5" w:rsidP="00A32207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umożliwianie udziału w projektach edukacyjnych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angażowanie uczniów w życie szkoły ( organizowanie imprez, akademii, uroczystości )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</w:p>
    <w:p w:rsidR="00EB10C5" w:rsidRPr="00A32207" w:rsidRDefault="00EB10C5" w:rsidP="00A32207">
      <w:pPr>
        <w:spacing w:after="0"/>
        <w:jc w:val="both"/>
        <w:rPr>
          <w:sz w:val="24"/>
          <w:szCs w:val="24"/>
        </w:rPr>
      </w:pPr>
    </w:p>
    <w:p w:rsidR="00EB10C5" w:rsidRPr="00A32207" w:rsidRDefault="00EB10C5" w:rsidP="00A32207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A32207">
        <w:rPr>
          <w:b/>
          <w:bCs/>
          <w:sz w:val="24"/>
          <w:szCs w:val="24"/>
        </w:rPr>
        <w:t>Wykorzystanie znaczenia oceniania w podnoszeniu</w:t>
      </w:r>
      <w:r>
        <w:rPr>
          <w:b/>
          <w:bCs/>
          <w:sz w:val="24"/>
          <w:szCs w:val="24"/>
        </w:rPr>
        <w:t xml:space="preserve"> </w:t>
      </w:r>
      <w:r w:rsidRPr="00A32207">
        <w:rPr>
          <w:b/>
          <w:bCs/>
          <w:sz w:val="24"/>
          <w:szCs w:val="24"/>
        </w:rPr>
        <w:t xml:space="preserve"> jakości procesu kształcenia</w:t>
      </w:r>
    </w:p>
    <w:p w:rsidR="00EB10C5" w:rsidRPr="00A32207" w:rsidRDefault="00EB10C5" w:rsidP="00A32207">
      <w:pPr>
        <w:pStyle w:val="Akapitzlist"/>
        <w:spacing w:after="0" w:line="240" w:lineRule="auto"/>
        <w:ind w:left="644"/>
        <w:jc w:val="both"/>
        <w:rPr>
          <w:b/>
          <w:bCs/>
          <w:sz w:val="24"/>
          <w:szCs w:val="24"/>
        </w:rPr>
      </w:pPr>
    </w:p>
    <w:p w:rsidR="00EB10C5" w:rsidRPr="00A32207" w:rsidRDefault="00EB10C5" w:rsidP="00A32207">
      <w:pPr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Sprawiedliwe, oparte na przejrzystych zasadach, jawne ocenianie stanowi integralną część procesu dydaktycznego. Dostarcza uczniom informacji zwrotnych, pozwala im planować własna pracę i motywuje do zdobywania wiedzy. Aby w pełni wykorzystać ocenianie do uzyskiwania coraz lepszych efektów kształcenia zaplanowano: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lastRenderedPageBreak/>
        <w:t>- systematyczne informowanie uczniów i rodziców o kryteriach oceniania zawartych               w Wewnątrzszkolnym Systemie Oceniania na początku każdego roku szkolnego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zapoznawanie uczniów na pierwszych zajęciach w roku szkolnym z wymaganiami edukacyjnymi z poszczególnych przedmiotów nauczania i przedmiotowymi systemami oceniania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systematyczne i terminowe informowanie uczniów i rodziców o prze</w:t>
      </w:r>
      <w:r>
        <w:rPr>
          <w:sz w:val="24"/>
          <w:szCs w:val="24"/>
        </w:rPr>
        <w:t>widywanych ocenach śródrocznych</w:t>
      </w:r>
      <w:r w:rsidRPr="00A32207">
        <w:rPr>
          <w:sz w:val="24"/>
          <w:szCs w:val="24"/>
        </w:rPr>
        <w:t xml:space="preserve"> i</w:t>
      </w:r>
      <w:r w:rsidR="000839E6">
        <w:rPr>
          <w:sz w:val="24"/>
          <w:szCs w:val="24"/>
        </w:rPr>
        <w:t xml:space="preserve"> </w:t>
      </w:r>
      <w:bookmarkStart w:id="0" w:name="_GoBack"/>
      <w:bookmarkEnd w:id="0"/>
      <w:r w:rsidRPr="00A32207">
        <w:rPr>
          <w:sz w:val="24"/>
          <w:szCs w:val="24"/>
        </w:rPr>
        <w:t>rocznych w celu umożliwienia uczniom wyrównania ewentualnych braków i uzyskania wyższych ocen.</w:t>
      </w:r>
    </w:p>
    <w:p w:rsidR="00EB10C5" w:rsidRDefault="00EB10C5" w:rsidP="00A32207">
      <w:pPr>
        <w:spacing w:after="0"/>
        <w:ind w:left="360"/>
        <w:jc w:val="both"/>
        <w:rPr>
          <w:sz w:val="24"/>
          <w:szCs w:val="24"/>
        </w:rPr>
      </w:pP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</w:p>
    <w:p w:rsidR="00EB10C5" w:rsidRPr="00A32207" w:rsidRDefault="00EB10C5" w:rsidP="00A32207">
      <w:pPr>
        <w:spacing w:after="0"/>
        <w:ind w:left="360"/>
        <w:jc w:val="center"/>
        <w:rPr>
          <w:b/>
          <w:bCs/>
          <w:i/>
          <w:iCs/>
          <w:sz w:val="28"/>
          <w:szCs w:val="28"/>
          <w:u w:val="single"/>
        </w:rPr>
      </w:pPr>
      <w:r w:rsidRPr="00A32207">
        <w:rPr>
          <w:b/>
          <w:bCs/>
          <w:i/>
          <w:iCs/>
          <w:sz w:val="28"/>
          <w:szCs w:val="28"/>
          <w:u w:val="single"/>
        </w:rPr>
        <w:t>PROCES WYCHOWAWCZY</w:t>
      </w:r>
    </w:p>
    <w:p w:rsidR="00EB10C5" w:rsidRPr="00A32207" w:rsidRDefault="00EB10C5" w:rsidP="00A32207">
      <w:pPr>
        <w:spacing w:after="0"/>
        <w:ind w:left="360"/>
        <w:jc w:val="both"/>
        <w:rPr>
          <w:b/>
          <w:bCs/>
          <w:i/>
          <w:iCs/>
          <w:sz w:val="28"/>
          <w:szCs w:val="28"/>
          <w:u w:val="single"/>
        </w:rPr>
      </w:pPr>
    </w:p>
    <w:p w:rsidR="00EB10C5" w:rsidRPr="00A32207" w:rsidRDefault="00EB10C5" w:rsidP="00A32207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A32207">
        <w:rPr>
          <w:b/>
          <w:bCs/>
          <w:sz w:val="24"/>
          <w:szCs w:val="24"/>
        </w:rPr>
        <w:t>Działania profilaktyczne – przeciwdziałanie patologii i niedostosowaniu społecznemu</w:t>
      </w:r>
    </w:p>
    <w:p w:rsidR="00EB10C5" w:rsidRPr="00A32207" w:rsidRDefault="00EB10C5" w:rsidP="00A32207">
      <w:pPr>
        <w:spacing w:after="0" w:line="240" w:lineRule="auto"/>
        <w:ind w:left="644"/>
        <w:jc w:val="both"/>
        <w:rPr>
          <w:b/>
          <w:bCs/>
          <w:sz w:val="24"/>
          <w:szCs w:val="24"/>
        </w:rPr>
      </w:pP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Sposobem zapobiegania występowaniu problemów wychowawczych jest przeciwdziałanie niedostosowaniu społecznemu, które często wynika z warunków życia uczniów. Dlatego szkoła podejmuje następujące działania: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rozpoznawanie warunków życia i nauki uczniów wynikających z ich sytuacji rodzinnej                 i materialnej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 xml:space="preserve">- objęcie opieką pedagoga szkolnego uczniów zagrożonych 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opracowanie i wdrażanie form pomocy uczniom potrzebującym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współpraca z poradnią psychologiczno – pedagogiczną, MOPS-em, policją ,sądem rejonowym, Ośrodkiem Terapii Uzależnień TOTU, Caritas, kuratorami sądowymi</w:t>
      </w:r>
      <w:r>
        <w:rPr>
          <w:sz w:val="24"/>
          <w:szCs w:val="24"/>
        </w:rPr>
        <w:t>, Powiatowym Centrum Pomocy Rodzinie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konsekwentne stosowanie obowiązujących zasad usprawiedliwiania absencji</w:t>
      </w:r>
    </w:p>
    <w:p w:rsidR="00EB10C5" w:rsidRDefault="00EB10C5" w:rsidP="006C3A3C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wczesne reagowanie w przypadku nieusprawiedliwionej absencji zgodnie                                  z obowiązującymi procedurami.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</w:p>
    <w:p w:rsidR="00EB10C5" w:rsidRPr="00A32207" w:rsidRDefault="00EB10C5" w:rsidP="00A32207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A32207">
        <w:rPr>
          <w:b/>
          <w:bCs/>
          <w:sz w:val="24"/>
          <w:szCs w:val="24"/>
        </w:rPr>
        <w:t>Wdrażanie do samorządności i tworzenia tradycji szkoły</w:t>
      </w:r>
    </w:p>
    <w:p w:rsidR="00EB10C5" w:rsidRPr="00A32207" w:rsidRDefault="00EB10C5" w:rsidP="00A32207">
      <w:pPr>
        <w:spacing w:after="0" w:line="240" w:lineRule="auto"/>
        <w:ind w:left="644"/>
        <w:jc w:val="both"/>
        <w:rPr>
          <w:b/>
          <w:bCs/>
          <w:sz w:val="24"/>
          <w:szCs w:val="24"/>
        </w:rPr>
      </w:pPr>
    </w:p>
    <w:p w:rsidR="00EB10C5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Szkoła jest miejscem, gdzie uczniowie stawiają pierwsze kroki na drodze do udziału w społeczeństwie obywatelskim. Uczą się podejmowania decyzji i odpowiedzialności za nie, a także współdziałania na rzecz wspólnego dobra. Cele te są realizowane poprzez: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wybór opiekuna samorządu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wybory do samorządów klasowych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 xml:space="preserve">- wybory do samorządu szkolnego 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aktywny udział uczniów w tworzeniu planu działania samorządu szkolnego i w jego realizacji</w:t>
      </w:r>
    </w:p>
    <w:p w:rsidR="00EB10C5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poznawanie historii i tradycji szkoły, regionu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przybliżanie postaci patrona szkoły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rozwijanie przedsiębiorczości uczniów przez zbiórkę surowców wtórnych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lastRenderedPageBreak/>
        <w:t>- inicjowanie i udział uczniów w akcjach charytatywnych.</w:t>
      </w:r>
    </w:p>
    <w:p w:rsidR="00EB10C5" w:rsidRPr="00A32207" w:rsidRDefault="00EB10C5" w:rsidP="00A32207">
      <w:pPr>
        <w:spacing w:after="0"/>
        <w:jc w:val="both"/>
        <w:rPr>
          <w:sz w:val="24"/>
          <w:szCs w:val="24"/>
        </w:rPr>
      </w:pPr>
    </w:p>
    <w:p w:rsidR="00EB10C5" w:rsidRPr="00A32207" w:rsidRDefault="00EB10C5" w:rsidP="00A32207">
      <w:pPr>
        <w:numPr>
          <w:ilvl w:val="0"/>
          <w:numId w:val="3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b/>
          <w:bCs/>
          <w:sz w:val="24"/>
          <w:szCs w:val="24"/>
        </w:rPr>
      </w:pPr>
      <w:r w:rsidRPr="00A32207">
        <w:rPr>
          <w:b/>
          <w:bCs/>
          <w:sz w:val="24"/>
          <w:szCs w:val="24"/>
        </w:rPr>
        <w:t>Organizacja czasu wolnego</w:t>
      </w:r>
    </w:p>
    <w:p w:rsidR="00EB10C5" w:rsidRPr="00A32207" w:rsidRDefault="00EB10C5" w:rsidP="00A32207">
      <w:pPr>
        <w:spacing w:after="0" w:line="240" w:lineRule="auto"/>
        <w:ind w:left="360"/>
        <w:jc w:val="both"/>
        <w:rPr>
          <w:b/>
          <w:bCs/>
          <w:sz w:val="24"/>
          <w:szCs w:val="24"/>
        </w:rPr>
      </w:pP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Ważnym elementem procesu wychowawczego jest oferowanie uczniom różnorodnych możliwości spędzania czasu po lekcjach. Atrakcyjne zajęcia pozalekcyjne stanowią również element profilaktyki – zapobiegają zachowani</w:t>
      </w:r>
      <w:r>
        <w:rPr>
          <w:sz w:val="24"/>
          <w:szCs w:val="24"/>
        </w:rPr>
        <w:t>om patologicznym, wynikającym z </w:t>
      </w:r>
      <w:r w:rsidRPr="00A32207">
        <w:rPr>
          <w:sz w:val="24"/>
          <w:szCs w:val="24"/>
        </w:rPr>
        <w:t>braku opieki i nadmiaru wolnego czasu. W tym celu szkoła: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 oferuje zajęcia pozalekcyjne</w:t>
      </w:r>
    </w:p>
    <w:p w:rsidR="00EB10C5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pokazuje uczniom, jak można spędzać aktywnie wolny czas</w:t>
      </w:r>
    </w:p>
    <w:p w:rsidR="00EB10C5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organizuje wycieczki  i wyjazdy turystyczne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-współpracuje z instytucjami na rzecz dzieci ( np. TPD, świetlice terapeutyczne, dzieci romskich i środowiskowe )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</w:p>
    <w:p w:rsidR="00EB10C5" w:rsidRPr="00A32207" w:rsidRDefault="00EB10C5" w:rsidP="00A32207">
      <w:pPr>
        <w:ind w:left="360"/>
        <w:jc w:val="both"/>
      </w:pPr>
    </w:p>
    <w:p w:rsidR="00EB10C5" w:rsidRPr="00A32207" w:rsidRDefault="00EB10C5" w:rsidP="00A32207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A32207">
        <w:rPr>
          <w:b/>
          <w:bCs/>
          <w:sz w:val="24"/>
          <w:szCs w:val="24"/>
        </w:rPr>
        <w:t>Rozszerzenie oddziaływań wychowawczych poprzez spójne działania nauczycieli                i rodziców</w:t>
      </w:r>
    </w:p>
    <w:p w:rsidR="00EB10C5" w:rsidRPr="00A32207" w:rsidRDefault="00EB10C5" w:rsidP="00A32207">
      <w:pPr>
        <w:pStyle w:val="Akapitzlist"/>
        <w:spacing w:after="0" w:line="240" w:lineRule="auto"/>
        <w:ind w:left="644"/>
        <w:jc w:val="both"/>
        <w:rPr>
          <w:sz w:val="24"/>
          <w:szCs w:val="24"/>
        </w:rPr>
      </w:pPr>
    </w:p>
    <w:p w:rsidR="00EB10C5" w:rsidRPr="00A32207" w:rsidRDefault="00EB10C5" w:rsidP="00A32207">
      <w:pPr>
        <w:spacing w:after="0" w:line="240" w:lineRule="auto"/>
        <w:jc w:val="both"/>
        <w:rPr>
          <w:sz w:val="24"/>
          <w:szCs w:val="24"/>
        </w:rPr>
      </w:pPr>
      <w:r w:rsidRPr="00A32207">
        <w:rPr>
          <w:b/>
          <w:bCs/>
          <w:sz w:val="24"/>
          <w:szCs w:val="24"/>
        </w:rPr>
        <w:t xml:space="preserve">     </w:t>
      </w:r>
      <w:r w:rsidRPr="00A32207">
        <w:rPr>
          <w:sz w:val="24"/>
          <w:szCs w:val="24"/>
        </w:rPr>
        <w:t xml:space="preserve"> Dobra współpraca szkoły z rodzicami jest podstawą sukcesu wychowawczego. Jednym z warunków takiej współpracy jest porozumienie w kwestii metod wychowawczych. Aby zintegrować działania szkoły i rodziców: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wspomaga się rodzi</w:t>
      </w:r>
      <w:r>
        <w:rPr>
          <w:sz w:val="24"/>
          <w:szCs w:val="24"/>
        </w:rPr>
        <w:t xml:space="preserve">ców w procesie wychowania (np. </w:t>
      </w:r>
      <w:r w:rsidRPr="00A32207">
        <w:rPr>
          <w:sz w:val="24"/>
          <w:szCs w:val="24"/>
        </w:rPr>
        <w:t>prelekcje</w:t>
      </w:r>
      <w:r>
        <w:rPr>
          <w:sz w:val="24"/>
          <w:szCs w:val="24"/>
        </w:rPr>
        <w:t>, spotkania z pracownikami PPPP, policji, wydawanie informatora dla rodziców</w:t>
      </w:r>
      <w:r w:rsidRPr="00A32207">
        <w:rPr>
          <w:sz w:val="24"/>
          <w:szCs w:val="24"/>
        </w:rPr>
        <w:t>)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informuje się rodziców o zmianach w prawie oświatowym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zasięga się opinii rodziców na ważne dla szkoły tematy</w:t>
      </w:r>
    </w:p>
    <w:p w:rsidR="00EB10C5" w:rsidRDefault="00EB10C5" w:rsidP="00A32207">
      <w:pPr>
        <w:spacing w:after="0"/>
        <w:jc w:val="both"/>
        <w:rPr>
          <w:sz w:val="24"/>
          <w:szCs w:val="24"/>
        </w:rPr>
      </w:pPr>
    </w:p>
    <w:p w:rsidR="00EB10C5" w:rsidRDefault="00EB10C5" w:rsidP="00A32207">
      <w:pPr>
        <w:spacing w:after="0"/>
        <w:jc w:val="both"/>
        <w:rPr>
          <w:sz w:val="24"/>
          <w:szCs w:val="24"/>
        </w:rPr>
      </w:pPr>
    </w:p>
    <w:p w:rsidR="00EB10C5" w:rsidRPr="00A32207" w:rsidRDefault="00EB10C5" w:rsidP="00A32207">
      <w:pPr>
        <w:spacing w:after="0"/>
        <w:jc w:val="both"/>
        <w:rPr>
          <w:sz w:val="24"/>
          <w:szCs w:val="24"/>
        </w:rPr>
      </w:pPr>
    </w:p>
    <w:p w:rsidR="00EB10C5" w:rsidRPr="00A32207" w:rsidRDefault="00EB10C5" w:rsidP="00A32207">
      <w:pPr>
        <w:spacing w:after="0"/>
        <w:ind w:left="360"/>
        <w:jc w:val="center"/>
        <w:rPr>
          <w:b/>
          <w:bCs/>
          <w:i/>
          <w:iCs/>
          <w:sz w:val="28"/>
          <w:szCs w:val="28"/>
          <w:u w:val="single"/>
        </w:rPr>
      </w:pPr>
      <w:r w:rsidRPr="00A32207">
        <w:rPr>
          <w:b/>
          <w:bCs/>
          <w:i/>
          <w:iCs/>
          <w:sz w:val="28"/>
          <w:szCs w:val="28"/>
          <w:u w:val="single"/>
        </w:rPr>
        <w:t>PROCES OPIEKUŃCZY</w:t>
      </w:r>
    </w:p>
    <w:p w:rsidR="00EB10C5" w:rsidRPr="00A32207" w:rsidRDefault="00EB10C5" w:rsidP="00A32207">
      <w:pPr>
        <w:spacing w:after="0"/>
        <w:rPr>
          <w:b/>
          <w:bCs/>
          <w:sz w:val="24"/>
          <w:szCs w:val="24"/>
        </w:rPr>
      </w:pPr>
    </w:p>
    <w:p w:rsidR="00EB10C5" w:rsidRPr="00A32207" w:rsidRDefault="00EB10C5" w:rsidP="00A32207">
      <w:pPr>
        <w:numPr>
          <w:ilvl w:val="0"/>
          <w:numId w:val="4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A32207">
        <w:rPr>
          <w:b/>
          <w:bCs/>
          <w:sz w:val="24"/>
          <w:szCs w:val="24"/>
        </w:rPr>
        <w:t>Otaczanie opieką uczniów będących w trudnej sytuacji materialnej</w:t>
      </w:r>
    </w:p>
    <w:p w:rsidR="00EB10C5" w:rsidRPr="00A32207" w:rsidRDefault="00EB10C5" w:rsidP="00A32207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Wczesne rozpoznanie trudnej sytuacji materialnej uczn</w:t>
      </w:r>
      <w:r>
        <w:rPr>
          <w:sz w:val="24"/>
          <w:szCs w:val="24"/>
        </w:rPr>
        <w:t>iów umożliwia podjęcie starań o udzielenie im pomocy finansowej</w:t>
      </w:r>
      <w:r w:rsidRPr="00A32207">
        <w:rPr>
          <w:sz w:val="24"/>
          <w:szCs w:val="24"/>
        </w:rPr>
        <w:t xml:space="preserve"> tak</w:t>
      </w:r>
      <w:r>
        <w:rPr>
          <w:sz w:val="24"/>
          <w:szCs w:val="24"/>
        </w:rPr>
        <w:t>,</w:t>
      </w:r>
      <w:r w:rsidRPr="00A32207">
        <w:rPr>
          <w:sz w:val="24"/>
          <w:szCs w:val="24"/>
        </w:rPr>
        <w:t xml:space="preserve"> aby złe warunki życiowe nie stały się przyczyną ich gorszego dostępu do edukacji. Dlatego szkoła:</w:t>
      </w:r>
    </w:p>
    <w:p w:rsidR="00EB10C5" w:rsidRPr="00A32207" w:rsidRDefault="00EB10C5" w:rsidP="005E05EA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rozpoznaje uczniów, którzy powinni korzystać z dożywiania finansowanego przez ośrodek pomocy społecznej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umożliwia uczniom dostęp do stypendium szkolnego mającego na celu wyrównywanie szans edukacyjnych.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współpracuje z Caritas , w celu zorganizowania dodatkowej pomocy materialnej</w:t>
      </w:r>
    </w:p>
    <w:p w:rsidR="00EB10C5" w:rsidRPr="00A32207" w:rsidRDefault="00EB10C5" w:rsidP="00A32207">
      <w:pPr>
        <w:spacing w:after="0"/>
        <w:rPr>
          <w:b/>
          <w:bCs/>
          <w:sz w:val="24"/>
          <w:szCs w:val="24"/>
        </w:rPr>
      </w:pPr>
    </w:p>
    <w:p w:rsidR="00EB10C5" w:rsidRPr="00A32207" w:rsidRDefault="00EB10C5" w:rsidP="00A32207">
      <w:pPr>
        <w:numPr>
          <w:ilvl w:val="0"/>
          <w:numId w:val="4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A32207">
        <w:rPr>
          <w:b/>
          <w:bCs/>
          <w:sz w:val="24"/>
          <w:szCs w:val="24"/>
        </w:rPr>
        <w:t>Dbałość o bezpieczeństwo, zdrowie i higienę uczniów</w:t>
      </w:r>
    </w:p>
    <w:p w:rsidR="00EB10C5" w:rsidRPr="00A32207" w:rsidRDefault="00EB10C5" w:rsidP="00A32207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Zapewnienie bezpieczeństwa uczniom w czasie zaj</w:t>
      </w:r>
      <w:r>
        <w:rPr>
          <w:sz w:val="24"/>
          <w:szCs w:val="24"/>
        </w:rPr>
        <w:t>ęć szkolnych i podczas pobytu w </w:t>
      </w:r>
      <w:r w:rsidRPr="00A32207">
        <w:rPr>
          <w:sz w:val="24"/>
          <w:szCs w:val="24"/>
        </w:rPr>
        <w:t>świetlicy to jedno z najważniejszych zadań szkoły. Bardzo istotne jest również promowanie zdrowego trybu życia i kształtowanie odpowiednich nawyków sprzyjających zdrowiu i higienie. Dlatego w szkole przykłada się szczególną wagę do: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sumiennego i efektywnego sprawowania opieki przez nauczycieli dyżurujących podczas przerw międzysekcyjnych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przestrzegania przepisów bhp podczas zajęć w szkole i wycieczek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odpowiedniej organizacji pracy świetlicy szkolnej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systematycznego sprawdzania stanu sanitarnego szkoły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ścisłej współpracy z pielęgniarką szkolną / okresowe przeglądy czystości /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promocji zdrowia, zwłaszcza w zakresie zdrowego odżywiania się i aktywnego spędzania wolnego czasu / udział w różnego typu akcjach, konkursach</w:t>
      </w:r>
      <w:r>
        <w:rPr>
          <w:sz w:val="24"/>
          <w:szCs w:val="24"/>
        </w:rPr>
        <w:t>, spotkaniach</w:t>
      </w:r>
      <w:r w:rsidRPr="00A32207">
        <w:rPr>
          <w:sz w:val="24"/>
          <w:szCs w:val="24"/>
        </w:rPr>
        <w:t xml:space="preserve"> /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 xml:space="preserve">- umożliwienia uczniom pozostawiania części podręczników i przyborów w szkole 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</w:p>
    <w:p w:rsidR="00EB10C5" w:rsidRPr="00A32207" w:rsidRDefault="00EB10C5" w:rsidP="00A32207">
      <w:pPr>
        <w:numPr>
          <w:ilvl w:val="0"/>
          <w:numId w:val="4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A32207">
        <w:rPr>
          <w:b/>
          <w:bCs/>
          <w:sz w:val="24"/>
          <w:szCs w:val="24"/>
        </w:rPr>
        <w:t>Organizowanie dożywiania dla uczniów</w:t>
      </w:r>
    </w:p>
    <w:p w:rsidR="00EB10C5" w:rsidRPr="00A32207" w:rsidRDefault="00EB10C5" w:rsidP="00A32207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Szkoła prowadzi stołówkę, do której dostęp mają uczniowie naszej szkoły. Aby dobrze zorganizować żywienie uczniów, szkoła: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dzieci objęte opieką pomocy społecznej kor</w:t>
      </w:r>
      <w:r>
        <w:rPr>
          <w:sz w:val="24"/>
          <w:szCs w:val="24"/>
        </w:rPr>
        <w:t xml:space="preserve">zystają z </w:t>
      </w:r>
      <w:r w:rsidRPr="00A32207">
        <w:rPr>
          <w:sz w:val="24"/>
          <w:szCs w:val="24"/>
        </w:rPr>
        <w:t>obiadu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dba </w:t>
      </w:r>
      <w:r w:rsidRPr="00A32207">
        <w:rPr>
          <w:sz w:val="24"/>
          <w:szCs w:val="24"/>
        </w:rPr>
        <w:t>o jakość przygotowywanych posiłków i wzbogaca jadłospis o nowe zestawy obiadowe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organizuje opiekę nad uczniami w trakcie spożywania posiłków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bierze udział w akcjach „Szklanka mleka” i „Owoce w szkole”.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</w:p>
    <w:p w:rsidR="00EB10C5" w:rsidRPr="00A32207" w:rsidRDefault="00EB10C5" w:rsidP="00A32207">
      <w:pPr>
        <w:spacing w:after="0"/>
        <w:jc w:val="center"/>
        <w:rPr>
          <w:b/>
          <w:bCs/>
          <w:i/>
          <w:iCs/>
          <w:sz w:val="28"/>
          <w:szCs w:val="28"/>
          <w:u w:val="single"/>
        </w:rPr>
      </w:pPr>
      <w:r w:rsidRPr="00A32207">
        <w:rPr>
          <w:b/>
          <w:bCs/>
          <w:i/>
          <w:iCs/>
          <w:sz w:val="28"/>
          <w:szCs w:val="28"/>
          <w:u w:val="single"/>
        </w:rPr>
        <w:t xml:space="preserve">PROMOWANIE POZYTYWNEGO WIZERUNKU SZKOŁY                                          </w:t>
      </w:r>
      <w:r>
        <w:rPr>
          <w:b/>
          <w:bCs/>
          <w:i/>
          <w:iCs/>
          <w:sz w:val="28"/>
          <w:szCs w:val="28"/>
          <w:u w:val="single"/>
        </w:rPr>
        <w:t>W </w:t>
      </w:r>
      <w:r w:rsidRPr="00A32207">
        <w:rPr>
          <w:b/>
          <w:bCs/>
          <w:i/>
          <w:iCs/>
          <w:sz w:val="28"/>
          <w:szCs w:val="28"/>
          <w:u w:val="single"/>
        </w:rPr>
        <w:t>ŚRODOWISKU LOKALNYM.</w:t>
      </w:r>
    </w:p>
    <w:p w:rsidR="00EB10C5" w:rsidRPr="00A32207" w:rsidRDefault="00EB10C5" w:rsidP="00A32207">
      <w:pPr>
        <w:spacing w:after="0"/>
        <w:jc w:val="center"/>
        <w:rPr>
          <w:b/>
          <w:bCs/>
          <w:i/>
          <w:iCs/>
          <w:sz w:val="28"/>
          <w:szCs w:val="28"/>
          <w:u w:val="single"/>
        </w:rPr>
      </w:pPr>
    </w:p>
    <w:p w:rsidR="00EB10C5" w:rsidRPr="00A32207" w:rsidRDefault="00EB10C5" w:rsidP="00A32207">
      <w:pPr>
        <w:numPr>
          <w:ilvl w:val="0"/>
          <w:numId w:val="5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A32207">
        <w:rPr>
          <w:b/>
          <w:bCs/>
          <w:sz w:val="24"/>
          <w:szCs w:val="24"/>
        </w:rPr>
        <w:t>Udział uczniów w konkursach i zawodach sportowych</w:t>
      </w:r>
    </w:p>
    <w:p w:rsidR="00EB10C5" w:rsidRPr="00A32207" w:rsidRDefault="00EB10C5" w:rsidP="00A32207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Najlepszą wizytówką szkoły w środowisku są jej uczniowie odnoszący sukcesy w różnych dziedzinach. Dlatego szkoła podejmuje działania ukierunkowane na: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dobre przygotowanie uczniów do udziału w konkursach i zawodach sportowych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właściwy dobór konkursów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organizowanie konkursów i zawodów sportowych na szczeblu gminnym, powiatowym lub wojewódzkim.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</w:p>
    <w:p w:rsidR="00EB10C5" w:rsidRPr="00A32207" w:rsidRDefault="00EB10C5" w:rsidP="00A32207">
      <w:pPr>
        <w:numPr>
          <w:ilvl w:val="0"/>
          <w:numId w:val="5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A32207">
        <w:rPr>
          <w:b/>
          <w:bCs/>
          <w:sz w:val="24"/>
          <w:szCs w:val="24"/>
        </w:rPr>
        <w:t xml:space="preserve">Pokazywanie sukcesów uczniów </w:t>
      </w:r>
    </w:p>
    <w:p w:rsidR="00EB10C5" w:rsidRPr="00A32207" w:rsidRDefault="00EB10C5" w:rsidP="00A32207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 xml:space="preserve">Prezentowanie sukcesów uczniów i szkoły powoduje wzrost zaufania do placówki i czyni ją bardziej atrakcyjną. Pozwala także na przeżywanie uczucia dumy i satysfakcji oraz na </w:t>
      </w:r>
      <w:r w:rsidRPr="00A32207">
        <w:rPr>
          <w:sz w:val="24"/>
          <w:szCs w:val="24"/>
        </w:rPr>
        <w:lastRenderedPageBreak/>
        <w:t>identyfikowanie się ze szkołą, zarówno przez uczniów i ich rodziców, jak i pracowników szkoły. Realizacja tego zadania polega na: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prezentowaniu osiągnięć uczniów i szkoły na spotkaniach w Informatorze dla rodziców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prowadzeniu gazetki ściennej informującej o s</w:t>
      </w:r>
      <w:r>
        <w:rPr>
          <w:sz w:val="24"/>
          <w:szCs w:val="24"/>
        </w:rPr>
        <w:t>ukcesach uczniów w konkursach i </w:t>
      </w:r>
      <w:r w:rsidRPr="00A32207">
        <w:rPr>
          <w:sz w:val="24"/>
          <w:szCs w:val="24"/>
        </w:rPr>
        <w:t>zawodach sportowych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 xml:space="preserve">- przedstawianiu sukcesów uczniów na szkolnych apelach 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nagradzanie uczniów Listem pochwalnym w trakcie apelów szkolnych</w:t>
      </w:r>
    </w:p>
    <w:p w:rsidR="00EB10C5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umieszczaniu informacji o sukcesach uczniów na stronie internetowej szkoły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</w:p>
    <w:p w:rsidR="00EB10C5" w:rsidRPr="00A32207" w:rsidRDefault="00EB10C5" w:rsidP="00A32207">
      <w:pPr>
        <w:numPr>
          <w:ilvl w:val="0"/>
          <w:numId w:val="5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A32207">
        <w:rPr>
          <w:b/>
          <w:bCs/>
          <w:sz w:val="24"/>
          <w:szCs w:val="24"/>
        </w:rPr>
        <w:t>Prezentacja wysokiego poziomu pracy dydaktycznej i wychowawczej</w:t>
      </w:r>
    </w:p>
    <w:p w:rsidR="00EB10C5" w:rsidRPr="00A32207" w:rsidRDefault="00EB10C5" w:rsidP="00A32207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Szkoła powinna jak najczęściej przekonywać rodziców o wysokiej jakości pracy nauczycieli, umożliwiając rodzicom bezpośrednią jej obserwację. Dlatego podejmuje się następujące działania: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zapraszanie rodziców na uroczystości szkolne, konkursy, zawody sportowe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organizowanie zajęć otwartych i okolicznościowych uroczystości klasowych dla rodziców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ekspozycja prac uczniów na terenie szkoły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przedstawianie osiągnięć szkoły na gazetkach ściennych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organizowanie dni otwartych</w:t>
      </w: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A32207">
        <w:rPr>
          <w:sz w:val="24"/>
          <w:szCs w:val="24"/>
        </w:rPr>
        <w:t>- informowanie rodziców o podejmowanych akcjach, działaniach na rzecz dzieci i szkoły</w:t>
      </w:r>
    </w:p>
    <w:p w:rsidR="00EB10C5" w:rsidRDefault="00EB10C5" w:rsidP="00A32207">
      <w:pPr>
        <w:spacing w:after="0"/>
        <w:ind w:left="360"/>
        <w:jc w:val="both"/>
        <w:rPr>
          <w:sz w:val="24"/>
          <w:szCs w:val="24"/>
        </w:rPr>
      </w:pPr>
    </w:p>
    <w:p w:rsidR="00EB10C5" w:rsidRDefault="00EB10C5" w:rsidP="00A32207">
      <w:pPr>
        <w:spacing w:after="0"/>
        <w:ind w:left="360"/>
        <w:jc w:val="both"/>
        <w:rPr>
          <w:sz w:val="24"/>
          <w:szCs w:val="24"/>
        </w:rPr>
      </w:pPr>
    </w:p>
    <w:p w:rsidR="00EB10C5" w:rsidRDefault="00EB10C5" w:rsidP="00A32207">
      <w:pPr>
        <w:spacing w:after="0"/>
        <w:ind w:left="360"/>
        <w:jc w:val="both"/>
        <w:rPr>
          <w:sz w:val="24"/>
          <w:szCs w:val="24"/>
        </w:rPr>
      </w:pPr>
    </w:p>
    <w:p w:rsidR="00EB10C5" w:rsidRPr="00A32207" w:rsidRDefault="00EB10C5" w:rsidP="00A32207">
      <w:pPr>
        <w:spacing w:after="0"/>
        <w:ind w:left="360"/>
        <w:jc w:val="both"/>
        <w:rPr>
          <w:sz w:val="24"/>
          <w:szCs w:val="24"/>
        </w:rPr>
      </w:pPr>
    </w:p>
    <w:p w:rsidR="00EB10C5" w:rsidRPr="006C3A3C" w:rsidRDefault="00EB10C5" w:rsidP="00A32207">
      <w:pPr>
        <w:numPr>
          <w:ilvl w:val="0"/>
          <w:numId w:val="5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6C3A3C">
        <w:rPr>
          <w:b/>
          <w:bCs/>
          <w:sz w:val="24"/>
          <w:szCs w:val="24"/>
        </w:rPr>
        <w:t>Współpraca ze środowiskiem lokalnym</w:t>
      </w:r>
    </w:p>
    <w:p w:rsidR="00EB10C5" w:rsidRPr="006C3A3C" w:rsidRDefault="00EB10C5" w:rsidP="00A32207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</w:p>
    <w:p w:rsidR="00EB10C5" w:rsidRPr="006C3A3C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6C3A3C">
        <w:rPr>
          <w:sz w:val="24"/>
          <w:szCs w:val="24"/>
        </w:rPr>
        <w:t>Szkoła realizuje swoje zadania statutowe we współpracy z różnymi instytucjami                            i organizacjami pozarządowymi. Dobra współpraca znacząco wpływa na kształtowanie pozytywnego obrazu szkoły. W ramach współpracy szkoła planuje:</w:t>
      </w:r>
    </w:p>
    <w:p w:rsidR="00EB10C5" w:rsidRPr="006C3A3C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6C3A3C">
        <w:rPr>
          <w:sz w:val="24"/>
          <w:szCs w:val="24"/>
        </w:rPr>
        <w:t xml:space="preserve">- udział w organizacji imprez miejskich (Dni Gwarków, Bieg  Sedlaczka, Rajd Tarnogórski )  </w:t>
      </w:r>
    </w:p>
    <w:p w:rsidR="00EB10C5" w:rsidRPr="006C3A3C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6C3A3C">
        <w:rPr>
          <w:sz w:val="24"/>
          <w:szCs w:val="24"/>
        </w:rPr>
        <w:t xml:space="preserve">- udział w organizacji zawodów sportowych o zasięgu miejskim, powiatowym                               i regionalnym ( Puchar Burmistrza Miasta, Zawody w Tenisie stołowym, Biegi Przełajowe ) </w:t>
      </w:r>
    </w:p>
    <w:p w:rsidR="00EB10C5" w:rsidRPr="006C3A3C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6C3A3C">
        <w:rPr>
          <w:sz w:val="24"/>
          <w:szCs w:val="24"/>
        </w:rPr>
        <w:t>- udział w przedsięwzięciach przygotowywanych przez instytucje kultury (np. Tarnogórskie Centrum Kultury, Dom Kultury „Jordan”, Muzeum)</w:t>
      </w:r>
    </w:p>
    <w:p w:rsidR="00EB10C5" w:rsidRPr="006C3A3C" w:rsidRDefault="00EB10C5" w:rsidP="00A32207">
      <w:pPr>
        <w:spacing w:after="0"/>
        <w:ind w:left="360"/>
        <w:jc w:val="both"/>
        <w:rPr>
          <w:sz w:val="24"/>
          <w:szCs w:val="24"/>
        </w:rPr>
      </w:pPr>
      <w:r w:rsidRPr="006C3A3C">
        <w:rPr>
          <w:sz w:val="24"/>
          <w:szCs w:val="24"/>
        </w:rPr>
        <w:t>- współdziałanie z organizacjami pozarządowymi ( np. ZHP, LOP, TPD, PTTK, CARITAS ) i parafiami.</w:t>
      </w:r>
    </w:p>
    <w:p w:rsidR="00EB10C5" w:rsidRDefault="00EB10C5" w:rsidP="00A32207">
      <w:pPr>
        <w:spacing w:after="0"/>
        <w:ind w:left="360"/>
        <w:jc w:val="both"/>
        <w:rPr>
          <w:color w:val="548DD4"/>
          <w:sz w:val="24"/>
          <w:szCs w:val="24"/>
        </w:rPr>
      </w:pPr>
    </w:p>
    <w:p w:rsidR="00EB10C5" w:rsidRDefault="00EB10C5" w:rsidP="00A32207">
      <w:pPr>
        <w:spacing w:after="0"/>
        <w:ind w:left="360"/>
        <w:jc w:val="both"/>
        <w:rPr>
          <w:color w:val="548DD4"/>
          <w:sz w:val="24"/>
          <w:szCs w:val="24"/>
        </w:rPr>
      </w:pPr>
    </w:p>
    <w:p w:rsidR="00EB10C5" w:rsidRDefault="00EB10C5" w:rsidP="00A32207">
      <w:pPr>
        <w:spacing w:after="0"/>
        <w:ind w:left="360"/>
        <w:jc w:val="both"/>
        <w:rPr>
          <w:color w:val="548DD4"/>
          <w:sz w:val="24"/>
          <w:szCs w:val="24"/>
        </w:rPr>
      </w:pPr>
    </w:p>
    <w:p w:rsidR="00EB10C5" w:rsidRPr="006C3A3C" w:rsidRDefault="00EB10C5" w:rsidP="00A32207">
      <w:pPr>
        <w:spacing w:after="0"/>
        <w:ind w:left="360"/>
        <w:jc w:val="both"/>
        <w:rPr>
          <w:color w:val="548DD4"/>
          <w:sz w:val="24"/>
          <w:szCs w:val="24"/>
        </w:rPr>
      </w:pPr>
    </w:p>
    <w:p w:rsidR="00EB10C5" w:rsidRPr="006C3A3C" w:rsidRDefault="00EB10C5" w:rsidP="00A32207">
      <w:pPr>
        <w:spacing w:after="0"/>
        <w:rPr>
          <w:b/>
          <w:bCs/>
          <w:color w:val="548DD4"/>
          <w:sz w:val="24"/>
          <w:szCs w:val="24"/>
          <w:u w:val="single"/>
        </w:rPr>
      </w:pPr>
    </w:p>
    <w:p w:rsidR="00EB10C5" w:rsidRPr="006C3A3C" w:rsidRDefault="00EB10C5" w:rsidP="00A32207">
      <w:pPr>
        <w:spacing w:after="0"/>
        <w:ind w:left="360"/>
        <w:jc w:val="center"/>
        <w:rPr>
          <w:b/>
          <w:bCs/>
          <w:i/>
          <w:iCs/>
          <w:color w:val="548DD4"/>
          <w:sz w:val="24"/>
          <w:szCs w:val="24"/>
          <w:u w:val="single"/>
        </w:rPr>
      </w:pPr>
      <w:r w:rsidRPr="006C3A3C">
        <w:rPr>
          <w:b/>
          <w:bCs/>
          <w:i/>
          <w:iCs/>
          <w:color w:val="548DD4"/>
          <w:sz w:val="24"/>
          <w:szCs w:val="24"/>
          <w:u w:val="single"/>
        </w:rPr>
        <w:lastRenderedPageBreak/>
        <w:t>EWALUACJA</w:t>
      </w:r>
    </w:p>
    <w:p w:rsidR="00EB10C5" w:rsidRPr="006C3A3C" w:rsidRDefault="00EB10C5" w:rsidP="00A32207">
      <w:pPr>
        <w:spacing w:after="0"/>
        <w:ind w:left="360"/>
        <w:jc w:val="center"/>
        <w:rPr>
          <w:b/>
          <w:bCs/>
          <w:i/>
          <w:iCs/>
          <w:color w:val="548DD4"/>
          <w:sz w:val="24"/>
          <w:szCs w:val="24"/>
          <w:u w:val="single"/>
        </w:rPr>
      </w:pPr>
    </w:p>
    <w:p w:rsidR="00EB10C5" w:rsidRPr="006C3A3C" w:rsidRDefault="00EB10C5" w:rsidP="00A32207">
      <w:pPr>
        <w:spacing w:after="0"/>
        <w:ind w:left="360"/>
        <w:jc w:val="both"/>
        <w:rPr>
          <w:color w:val="548DD4"/>
          <w:sz w:val="24"/>
          <w:szCs w:val="24"/>
        </w:rPr>
      </w:pPr>
      <w:r w:rsidRPr="006C3A3C">
        <w:rPr>
          <w:color w:val="548DD4"/>
          <w:sz w:val="24"/>
          <w:szCs w:val="24"/>
        </w:rPr>
        <w:t xml:space="preserve">    Koncepcja pracy szkoły jest co roku ewaluowana i modyfikowana, a na jej podstawie przygotowywany jest plan pracy szkoły na kolejny rok szkolny.</w:t>
      </w:r>
    </w:p>
    <w:p w:rsidR="00EB10C5" w:rsidRPr="006C3A3C" w:rsidRDefault="00EB10C5" w:rsidP="00A32207">
      <w:pPr>
        <w:spacing w:after="0"/>
        <w:ind w:left="360"/>
        <w:jc w:val="both"/>
        <w:rPr>
          <w:color w:val="548DD4"/>
          <w:sz w:val="24"/>
          <w:szCs w:val="24"/>
        </w:rPr>
      </w:pPr>
      <w:r w:rsidRPr="006C3A3C">
        <w:rPr>
          <w:color w:val="548DD4"/>
          <w:sz w:val="24"/>
          <w:szCs w:val="24"/>
        </w:rPr>
        <w:t xml:space="preserve">Modyfikacja koncepcji dokonywana jest przez zespół nauczycieli na podstawie:  wniosków wypływających  z „Analizy pracy szkoły”, wniosków ze sprawowanego nadzoru pedagogicznego, wniosków zgłaszanych przez nauczycieli na koniec roku szkolnego, uwag rodziców i uczniów wpływających przez cały rok szkolny, zmian w polityce oświatowej rządu. </w:t>
      </w:r>
    </w:p>
    <w:p w:rsidR="00EB10C5" w:rsidRPr="006C3A3C" w:rsidRDefault="00EB10C5" w:rsidP="00A32207">
      <w:pPr>
        <w:spacing w:after="0"/>
        <w:rPr>
          <w:b/>
          <w:bCs/>
          <w:color w:val="548DD4"/>
          <w:sz w:val="24"/>
          <w:szCs w:val="24"/>
          <w:u w:val="single"/>
        </w:rPr>
      </w:pPr>
    </w:p>
    <w:p w:rsidR="00EB10C5" w:rsidRPr="006C3A3C" w:rsidRDefault="00EB10C5">
      <w:pPr>
        <w:rPr>
          <w:color w:val="548DD4"/>
        </w:rPr>
      </w:pPr>
    </w:p>
    <w:sectPr w:rsidR="00EB10C5" w:rsidRPr="006C3A3C" w:rsidSect="00284F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771" w:rsidRDefault="001D2771" w:rsidP="00AA3B33">
      <w:pPr>
        <w:spacing w:after="0" w:line="240" w:lineRule="auto"/>
      </w:pPr>
      <w:r>
        <w:separator/>
      </w:r>
    </w:p>
  </w:endnote>
  <w:endnote w:type="continuationSeparator" w:id="0">
    <w:p w:rsidR="001D2771" w:rsidRDefault="001D2771" w:rsidP="00AA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0C5" w:rsidRDefault="001D277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39E6">
      <w:rPr>
        <w:noProof/>
      </w:rPr>
      <w:t>4</w:t>
    </w:r>
    <w:r>
      <w:rPr>
        <w:noProof/>
      </w:rPr>
      <w:fldChar w:fldCharType="end"/>
    </w:r>
  </w:p>
  <w:p w:rsidR="00EB10C5" w:rsidRDefault="00EB10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771" w:rsidRDefault="001D2771" w:rsidP="00AA3B33">
      <w:pPr>
        <w:spacing w:after="0" w:line="240" w:lineRule="auto"/>
      </w:pPr>
      <w:r>
        <w:separator/>
      </w:r>
    </w:p>
  </w:footnote>
  <w:footnote w:type="continuationSeparator" w:id="0">
    <w:p w:rsidR="001D2771" w:rsidRDefault="001D2771" w:rsidP="00AA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0C5" w:rsidRDefault="00EB10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A4E06"/>
    <w:multiLevelType w:val="hybridMultilevel"/>
    <w:tmpl w:val="09CC4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02CB4"/>
    <w:multiLevelType w:val="hybridMultilevel"/>
    <w:tmpl w:val="31BE9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DA499E"/>
    <w:multiLevelType w:val="hybridMultilevel"/>
    <w:tmpl w:val="027474E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285AED"/>
    <w:multiLevelType w:val="hybridMultilevel"/>
    <w:tmpl w:val="AD08B47C"/>
    <w:lvl w:ilvl="0" w:tplc="28CEF1D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5DF34CD"/>
    <w:multiLevelType w:val="hybridMultilevel"/>
    <w:tmpl w:val="5FF016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207"/>
    <w:rsid w:val="000839E6"/>
    <w:rsid w:val="00166027"/>
    <w:rsid w:val="001D2771"/>
    <w:rsid w:val="00214F22"/>
    <w:rsid w:val="00216E1E"/>
    <w:rsid w:val="00284F14"/>
    <w:rsid w:val="002B4C02"/>
    <w:rsid w:val="00464752"/>
    <w:rsid w:val="00505928"/>
    <w:rsid w:val="00546B84"/>
    <w:rsid w:val="005C4F74"/>
    <w:rsid w:val="005E05EA"/>
    <w:rsid w:val="0062539D"/>
    <w:rsid w:val="006C3A3C"/>
    <w:rsid w:val="009C34A2"/>
    <w:rsid w:val="00A32207"/>
    <w:rsid w:val="00A4429F"/>
    <w:rsid w:val="00AA3B33"/>
    <w:rsid w:val="00DC3FAF"/>
    <w:rsid w:val="00EB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658ADA-C827-4B03-A0AB-B562CDDB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928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32207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A32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32207"/>
  </w:style>
  <w:style w:type="paragraph" w:styleId="Stopka">
    <w:name w:val="footer"/>
    <w:basedOn w:val="Normalny"/>
    <w:link w:val="StopkaZnak"/>
    <w:uiPriority w:val="99"/>
    <w:rsid w:val="00A32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32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1782</Words>
  <Characters>10697</Characters>
  <Application>Microsoft Office Word</Application>
  <DocSecurity>0</DocSecurity>
  <Lines>89</Lines>
  <Paragraphs>24</Paragraphs>
  <ScaleCrop>false</ScaleCrop>
  <Company>szkola</Company>
  <LinksUpToDate>false</LinksUpToDate>
  <CharactersWithSpaces>12455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Piotr</cp:lastModifiedBy>
  <cp:revision>5</cp:revision>
  <cp:lastPrinted>2013-05-17T19:25:00Z</cp:lastPrinted>
  <dcterms:created xsi:type="dcterms:W3CDTF">2016-09-04T15:17:00Z</dcterms:created>
  <dcterms:modified xsi:type="dcterms:W3CDTF">2017-07-26T13:37:00Z</dcterms:modified>
</cp:coreProperties>
</file>